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  <w:bookmarkStart w:id="0" w:name="_GoBack"/>
      <w:bookmarkEnd w:id="0"/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D11087" w:rsidRDefault="00D11087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Директору</w:t>
      </w:r>
      <w:r w:rsidR="00777899">
        <w:rPr>
          <w:rFonts w:ascii="Times New Roman" w:hAnsi="Times New Roman" w:cs="Times New Roman"/>
          <w:sz w:val="24"/>
          <w:szCs w:val="24"/>
        </w:rPr>
        <w:t xml:space="preserve"> </w:t>
      </w:r>
      <w:r w:rsidR="00421525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777899">
        <w:rPr>
          <w:rFonts w:ascii="Times New Roman" w:hAnsi="Times New Roman" w:cs="Times New Roman"/>
          <w:sz w:val="24"/>
          <w:szCs w:val="24"/>
        </w:rPr>
        <w:t>СРО</w:t>
      </w:r>
      <w:r w:rsidR="00421525">
        <w:rPr>
          <w:rFonts w:ascii="Times New Roman" w:hAnsi="Times New Roman" w:cs="Times New Roman"/>
          <w:sz w:val="24"/>
          <w:szCs w:val="24"/>
        </w:rPr>
        <w:t xml:space="preserve"> «Б</w:t>
      </w:r>
      <w:r w:rsidR="00CF25C1">
        <w:rPr>
          <w:rFonts w:ascii="Times New Roman" w:hAnsi="Times New Roman" w:cs="Times New Roman"/>
          <w:sz w:val="24"/>
          <w:szCs w:val="24"/>
        </w:rPr>
        <w:t>ОП</w:t>
      </w:r>
      <w:r w:rsidR="00421525">
        <w:rPr>
          <w:rFonts w:ascii="Times New Roman" w:hAnsi="Times New Roman" w:cs="Times New Roman"/>
          <w:sz w:val="24"/>
          <w:szCs w:val="24"/>
        </w:rPr>
        <w:t>»</w:t>
      </w:r>
    </w:p>
    <w:p w:rsidR="00C060CE" w:rsidRPr="00F475CE" w:rsidRDefault="00C060CE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</w:rPr>
        <w:t>№ .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3039" w:rsidRDefault="00EF78D5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060CE" w:rsidRDefault="00C060CE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фактическом совокупном размере обязательств по договорам подряда</w:t>
      </w:r>
      <w:r w:rsidR="00CF25C1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</w:t>
      </w:r>
      <w:r>
        <w:rPr>
          <w:rFonts w:ascii="Times New Roman" w:hAnsi="Times New Roman" w:cs="Times New Roman"/>
          <w:sz w:val="24"/>
          <w:szCs w:val="24"/>
        </w:rPr>
        <w:t>, заключенным членом СРО в течение отчетного года с использованием конкурентных способов</w:t>
      </w:r>
    </w:p>
    <w:p w:rsidR="005A3039" w:rsidRPr="00F475CE" w:rsidRDefault="004924AF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(отчет)</w:t>
      </w:r>
    </w:p>
    <w:p w:rsidR="00FC048F" w:rsidRPr="00F475CE" w:rsidRDefault="00FC048F" w:rsidP="00FC048F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475CE">
        <w:rPr>
          <w:rFonts w:ascii="Times New Roman" w:hAnsi="Times New Roman" w:cs="Times New Roman"/>
          <w:b/>
          <w:sz w:val="24"/>
          <w:szCs w:val="24"/>
        </w:rPr>
        <w:t>ведения о члене СРО</w:t>
      </w:r>
    </w:p>
    <w:p w:rsidR="00FC048F" w:rsidRPr="00F475CE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048F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Фирменное наименование (фамилия, имя, отчество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C048F" w:rsidRPr="00F475CE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Реестровый номер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FC048F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C048F" w:rsidRPr="00F475CE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C048F" w:rsidRPr="00F475CE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 (основной государственный регистрационный номер для индивидуального предпринимателя (ОГРНИП)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C048F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FC048F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Pr="00F475CE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C048F" w:rsidRPr="00F475CE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в члены саморегулируемой организации: ________________________________________________________________________________</w:t>
      </w:r>
    </w:p>
    <w:p w:rsidR="00FC048F" w:rsidRPr="00F475CE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C048F" w:rsidRPr="00F475CE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F475CE">
        <w:rPr>
          <w:rFonts w:ascii="Times New Roman" w:hAnsi="Times New Roman" w:cs="Times New Roman"/>
          <w:sz w:val="24"/>
          <w:szCs w:val="24"/>
        </w:rPr>
        <w:t>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FC048F" w:rsidRPr="00F475CE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FC048F" w:rsidRDefault="00FC048F" w:rsidP="00FC04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_______________________________________________, факс: _________________</w:t>
      </w:r>
    </w:p>
    <w:p w:rsidR="00FC048F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48F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48F" w:rsidRPr="00AF1593" w:rsidRDefault="00FC048F" w:rsidP="00FC048F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F1593"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фактическом совокупном размере обязательств по договорам по состоянию на 1 января отчетного года: _________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93">
        <w:rPr>
          <w:rFonts w:ascii="Times New Roman" w:hAnsi="Times New Roman" w:cs="Times New Roman"/>
          <w:b/>
          <w:sz w:val="24"/>
          <w:szCs w:val="24"/>
        </w:rPr>
        <w:t>&lt;*&gt;</w:t>
      </w:r>
    </w:p>
    <w:p w:rsidR="00FC048F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FC048F" w:rsidRPr="00DB5C18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FC048F" w:rsidRPr="00DB5C18" w:rsidTr="003D24FA">
        <w:trPr>
          <w:trHeight w:val="1248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 </w:t>
            </w: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FC048F" w:rsidRPr="00DB5C18" w:rsidTr="003D24FA">
        <w:trPr>
          <w:trHeight w:val="216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C048F" w:rsidRPr="00DB5C18" w:rsidDel="002A6E5B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C048F" w:rsidRPr="00DB5C18" w:rsidDel="001B6DFA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48F" w:rsidRPr="00DB5C18" w:rsidTr="003D24FA">
        <w:trPr>
          <w:trHeight w:val="294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48F" w:rsidRPr="00DB5C18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048F" w:rsidRPr="00ED4F36" w:rsidRDefault="00FC048F" w:rsidP="00FC048F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года: ______________руб. &lt;*&gt;</w:t>
      </w:r>
    </w:p>
    <w:p w:rsidR="00FC048F" w:rsidRPr="00DB5C18" w:rsidRDefault="00FC048F" w:rsidP="00FC048F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048F" w:rsidRPr="00DB5C18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FC048F" w:rsidRPr="00DB5C18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FC048F" w:rsidRPr="00DB5C18" w:rsidTr="003D24FA">
        <w:trPr>
          <w:trHeight w:val="1248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Размер обязательств по договору, руб.</w:t>
            </w: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FC048F" w:rsidRPr="00DB5C18" w:rsidTr="003D24FA">
        <w:trPr>
          <w:trHeight w:val="216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C048F" w:rsidRPr="00DB5C18" w:rsidDel="002A6E5B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C048F" w:rsidRPr="00DB5C18" w:rsidDel="001B6DFA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48F" w:rsidRPr="00DB5C18" w:rsidTr="003D24FA">
        <w:trPr>
          <w:trHeight w:val="294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48F" w:rsidRPr="00DB5C18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048F" w:rsidRPr="00ED4F36" w:rsidRDefault="00FC048F" w:rsidP="00FC048F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сведения о фактическом совокупном размере обязательств по договорам и </w:t>
      </w:r>
      <w:proofErr w:type="gramStart"/>
      <w:r w:rsidRPr="00ED4F36">
        <w:rPr>
          <w:rFonts w:ascii="Times New Roman" w:hAnsi="Times New Roman" w:cs="Times New Roman"/>
          <w:b/>
          <w:sz w:val="24"/>
          <w:szCs w:val="24"/>
        </w:rPr>
        <w:t>обязательства</w:t>
      </w:r>
      <w:proofErr w:type="gramEnd"/>
      <w:r w:rsidRPr="00ED4F36">
        <w:rPr>
          <w:rFonts w:ascii="Times New Roman" w:hAnsi="Times New Roman" w:cs="Times New Roman"/>
          <w:b/>
          <w:sz w:val="24"/>
          <w:szCs w:val="24"/>
        </w:rPr>
        <w:t xml:space="preserve">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года: ______________руб. &lt;*&gt;</w:t>
      </w:r>
    </w:p>
    <w:p w:rsidR="00FC048F" w:rsidRPr="00DB5C18" w:rsidRDefault="00FC048F" w:rsidP="00FC048F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048F" w:rsidRPr="00DB5C18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FC048F" w:rsidRPr="00DB5C18" w:rsidRDefault="00FC048F" w:rsidP="00FC04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FC048F" w:rsidRPr="00DB5C18" w:rsidTr="003D24FA">
        <w:trPr>
          <w:trHeight w:val="1248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FC048F" w:rsidRPr="00DB5C18" w:rsidTr="003D24FA">
        <w:trPr>
          <w:trHeight w:val="216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C048F" w:rsidRPr="00DB5C18" w:rsidDel="002A6E5B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C048F" w:rsidRPr="00DB5C18" w:rsidDel="001B6DFA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48F" w:rsidRPr="00DB5C18" w:rsidTr="003D24FA">
        <w:trPr>
          <w:trHeight w:val="294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48F" w:rsidRPr="00DB5C18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48F" w:rsidRPr="00ED4F36" w:rsidRDefault="00FC048F" w:rsidP="00FC048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завершено: ______________руб. &lt;*&gt;.</w:t>
      </w:r>
    </w:p>
    <w:p w:rsidR="00FC048F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48F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D5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FC048F" w:rsidRPr="00EF78D5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FC048F" w:rsidRPr="00DB5C18" w:rsidTr="003D24FA">
        <w:trPr>
          <w:trHeight w:val="1248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обязательств  в соответствии с договором</w:t>
            </w:r>
          </w:p>
        </w:tc>
      </w:tr>
      <w:tr w:rsidR="00FC048F" w:rsidRPr="00DB5C18" w:rsidTr="003D24FA">
        <w:trPr>
          <w:trHeight w:val="216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C048F" w:rsidRPr="00DB5C18" w:rsidDel="002A6E5B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C048F" w:rsidRPr="00DB5C18" w:rsidDel="001B6DFA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48F" w:rsidRPr="00DB5C18" w:rsidTr="003D24FA">
        <w:trPr>
          <w:trHeight w:val="294"/>
        </w:trPr>
        <w:tc>
          <w:tcPr>
            <w:tcW w:w="57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48F" w:rsidRPr="00DB5C18" w:rsidRDefault="00FC048F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48F" w:rsidRPr="00DB5C18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48F" w:rsidRPr="00DB5C18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lastRenderedPageBreak/>
        <w:t>&lt;*&gt; Учитываются обязательства по договорам в рамках:</w:t>
      </w:r>
    </w:p>
    <w:p w:rsidR="00FC048F" w:rsidRPr="00DB5C18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:rsidR="00FC048F" w:rsidRPr="00DB5C18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:rsidR="00FC048F" w:rsidRPr="00DB5C18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:rsidR="00FC048F" w:rsidRPr="00DB5C18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5.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FC048F" w:rsidRPr="00DB5C18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FC048F" w:rsidRPr="00DB5C18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FC048F" w:rsidRPr="00681D1E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</w:t>
      </w:r>
      <w:r w:rsidRPr="00681D1E">
        <w:rPr>
          <w:rFonts w:ascii="Times New Roman" w:hAnsi="Times New Roman" w:cs="Times New Roman"/>
          <w:sz w:val="24"/>
          <w:szCs w:val="24"/>
        </w:rPr>
        <w:t>года не завершено.</w:t>
      </w:r>
    </w:p>
    <w:p w:rsidR="00FC048F" w:rsidRPr="00681D1E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Член саморегулируемой организации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:rsidR="00FC048F" w:rsidRPr="00681D1E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6.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FC048F" w:rsidRPr="00681D1E" w:rsidRDefault="00FC048F" w:rsidP="00FC0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:rsidR="00FC048F" w:rsidRPr="003F7B5D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C048F" w:rsidRPr="003F7B5D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Pr="003F7B5D">
        <w:rPr>
          <w:rFonts w:ascii="Times New Roman" w:hAnsi="Times New Roman" w:cs="Times New Roman"/>
          <w:sz w:val="24"/>
          <w:szCs w:val="24"/>
        </w:rPr>
        <w:t xml:space="preserve">руководителя)   </w:t>
      </w:r>
      <w:proofErr w:type="gramEnd"/>
      <w:r w:rsidRPr="003F7B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7B5D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674F58" w:rsidRPr="00F475CE" w:rsidRDefault="00FC048F" w:rsidP="00FC048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sectPr w:rsidR="00674F58" w:rsidRPr="00F475CE" w:rsidSect="00FC048F">
      <w:footerReference w:type="default" r:id="rId8"/>
      <w:pgSz w:w="16838" w:h="11906" w:orient="landscape"/>
      <w:pgMar w:top="993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BF" w:rsidRDefault="008769BF" w:rsidP="00FF1989">
      <w:r>
        <w:separator/>
      </w:r>
    </w:p>
  </w:endnote>
  <w:endnote w:type="continuationSeparator" w:id="0">
    <w:p w:rsidR="008769BF" w:rsidRDefault="008769BF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CD" w:rsidRDefault="00A76ECD">
    <w:pPr>
      <w:pStyle w:val="ab"/>
      <w:jc w:val="right"/>
    </w:pPr>
  </w:p>
  <w:p w:rsidR="00A76ECD" w:rsidRDefault="00A76E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BF" w:rsidRDefault="008769BF" w:rsidP="00FF1989">
      <w:r>
        <w:separator/>
      </w:r>
    </w:p>
  </w:footnote>
  <w:footnote w:type="continuationSeparator" w:id="0">
    <w:p w:rsidR="008769BF" w:rsidRDefault="008769BF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172B8"/>
    <w:rsid w:val="00123ACC"/>
    <w:rsid w:val="0012624E"/>
    <w:rsid w:val="001279AC"/>
    <w:rsid w:val="00132196"/>
    <w:rsid w:val="001325D5"/>
    <w:rsid w:val="00135EF0"/>
    <w:rsid w:val="00146D63"/>
    <w:rsid w:val="001576AA"/>
    <w:rsid w:val="001703A3"/>
    <w:rsid w:val="00172937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F1E13"/>
    <w:rsid w:val="00203DA4"/>
    <w:rsid w:val="00207059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468"/>
    <w:rsid w:val="002D2A78"/>
    <w:rsid w:val="002F1D1B"/>
    <w:rsid w:val="002F1E34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03B"/>
    <w:rsid w:val="003E117B"/>
    <w:rsid w:val="003E603B"/>
    <w:rsid w:val="003E6516"/>
    <w:rsid w:val="003F2359"/>
    <w:rsid w:val="003F3BB5"/>
    <w:rsid w:val="003F5FCB"/>
    <w:rsid w:val="00412BC2"/>
    <w:rsid w:val="00421525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924AF"/>
    <w:rsid w:val="004D04C3"/>
    <w:rsid w:val="004E0CC0"/>
    <w:rsid w:val="004F131E"/>
    <w:rsid w:val="004F1C39"/>
    <w:rsid w:val="0052457D"/>
    <w:rsid w:val="00527D01"/>
    <w:rsid w:val="005320BE"/>
    <w:rsid w:val="00544FA4"/>
    <w:rsid w:val="005461C4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A3039"/>
    <w:rsid w:val="005B0424"/>
    <w:rsid w:val="005B10FA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1D1E"/>
    <w:rsid w:val="00682196"/>
    <w:rsid w:val="0068555E"/>
    <w:rsid w:val="00694F4B"/>
    <w:rsid w:val="006954B1"/>
    <w:rsid w:val="006A2C34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4C8C"/>
    <w:rsid w:val="00766235"/>
    <w:rsid w:val="007663B8"/>
    <w:rsid w:val="00767DED"/>
    <w:rsid w:val="00773F10"/>
    <w:rsid w:val="00777899"/>
    <w:rsid w:val="007846E3"/>
    <w:rsid w:val="00790CF6"/>
    <w:rsid w:val="007924AC"/>
    <w:rsid w:val="007932AB"/>
    <w:rsid w:val="007A01AD"/>
    <w:rsid w:val="007A469D"/>
    <w:rsid w:val="007A4B6C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2B4C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769BF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6B41"/>
    <w:rsid w:val="00976EA1"/>
    <w:rsid w:val="00977C78"/>
    <w:rsid w:val="00985329"/>
    <w:rsid w:val="009A2136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6ECD"/>
    <w:rsid w:val="00A771D1"/>
    <w:rsid w:val="00A8061D"/>
    <w:rsid w:val="00A81C9F"/>
    <w:rsid w:val="00A860DB"/>
    <w:rsid w:val="00A9541C"/>
    <w:rsid w:val="00A97FDE"/>
    <w:rsid w:val="00AA41D6"/>
    <w:rsid w:val="00AB0D7D"/>
    <w:rsid w:val="00AD1001"/>
    <w:rsid w:val="00AD3F03"/>
    <w:rsid w:val="00AD4823"/>
    <w:rsid w:val="00AE03D9"/>
    <w:rsid w:val="00AE09B4"/>
    <w:rsid w:val="00AE0B51"/>
    <w:rsid w:val="00AE4ECE"/>
    <w:rsid w:val="00AE4F80"/>
    <w:rsid w:val="00AF1593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0078"/>
    <w:rsid w:val="00BB4BA3"/>
    <w:rsid w:val="00BB53FE"/>
    <w:rsid w:val="00BC01D1"/>
    <w:rsid w:val="00BC36B8"/>
    <w:rsid w:val="00BC4FD1"/>
    <w:rsid w:val="00BD1AD4"/>
    <w:rsid w:val="00BE01DF"/>
    <w:rsid w:val="00BF78CB"/>
    <w:rsid w:val="00C019A2"/>
    <w:rsid w:val="00C060CE"/>
    <w:rsid w:val="00C07AC6"/>
    <w:rsid w:val="00C1105B"/>
    <w:rsid w:val="00C1167F"/>
    <w:rsid w:val="00C17BBE"/>
    <w:rsid w:val="00C27D34"/>
    <w:rsid w:val="00C31EE4"/>
    <w:rsid w:val="00C338B9"/>
    <w:rsid w:val="00C46598"/>
    <w:rsid w:val="00C5338E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A77C8"/>
    <w:rsid w:val="00CB5E85"/>
    <w:rsid w:val="00CB68BA"/>
    <w:rsid w:val="00CC0B18"/>
    <w:rsid w:val="00CC14EC"/>
    <w:rsid w:val="00CC2E22"/>
    <w:rsid w:val="00CC47E7"/>
    <w:rsid w:val="00CC5F4A"/>
    <w:rsid w:val="00CD2F9E"/>
    <w:rsid w:val="00CE0094"/>
    <w:rsid w:val="00CE061F"/>
    <w:rsid w:val="00CE7165"/>
    <w:rsid w:val="00CF25C1"/>
    <w:rsid w:val="00CF5752"/>
    <w:rsid w:val="00CF6F42"/>
    <w:rsid w:val="00D0070C"/>
    <w:rsid w:val="00D11087"/>
    <w:rsid w:val="00D36BC4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868AF"/>
    <w:rsid w:val="00D91F5A"/>
    <w:rsid w:val="00D954F5"/>
    <w:rsid w:val="00DA59F2"/>
    <w:rsid w:val="00DA65CE"/>
    <w:rsid w:val="00DA7B37"/>
    <w:rsid w:val="00DB3DCA"/>
    <w:rsid w:val="00DB5C18"/>
    <w:rsid w:val="00DB6881"/>
    <w:rsid w:val="00DB6A23"/>
    <w:rsid w:val="00DC1108"/>
    <w:rsid w:val="00DC40BC"/>
    <w:rsid w:val="00DC7479"/>
    <w:rsid w:val="00DD379D"/>
    <w:rsid w:val="00DD3912"/>
    <w:rsid w:val="00DE12EE"/>
    <w:rsid w:val="00DE3DDE"/>
    <w:rsid w:val="00DE5A07"/>
    <w:rsid w:val="00DE5F27"/>
    <w:rsid w:val="00DF24F3"/>
    <w:rsid w:val="00E05208"/>
    <w:rsid w:val="00E11F72"/>
    <w:rsid w:val="00E244E2"/>
    <w:rsid w:val="00E415CA"/>
    <w:rsid w:val="00E45212"/>
    <w:rsid w:val="00E5680F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4F36"/>
    <w:rsid w:val="00EE061A"/>
    <w:rsid w:val="00EE2556"/>
    <w:rsid w:val="00EE5351"/>
    <w:rsid w:val="00EE7B2F"/>
    <w:rsid w:val="00EF0A46"/>
    <w:rsid w:val="00EF76BE"/>
    <w:rsid w:val="00EF78D5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C048F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B6619"/>
  <w15:docId w15:val="{388DEBF6-3EF4-45E2-B3B1-CE6521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C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E90F-1C2F-45C5-AC91-4F2FCB4B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Arkady Semelev</cp:lastModifiedBy>
  <cp:revision>4</cp:revision>
  <cp:lastPrinted>2018-02-12T11:08:00Z</cp:lastPrinted>
  <dcterms:created xsi:type="dcterms:W3CDTF">2018-02-12T13:31:00Z</dcterms:created>
  <dcterms:modified xsi:type="dcterms:W3CDTF">2018-02-12T15:11:00Z</dcterms:modified>
</cp:coreProperties>
</file>