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DA" w:rsidRDefault="009E62DA" w:rsidP="009E62DA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для Индивидуальных предпринимателей)</w:t>
      </w:r>
    </w:p>
    <w:p w:rsidR="009E62DA" w:rsidRDefault="009E62DA" w:rsidP="009E62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Председателю Совета  </w:t>
      </w:r>
    </w:p>
    <w:p w:rsidR="009E62DA" w:rsidRDefault="009E62DA" w:rsidP="009E62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саморегулируемая организация     </w:t>
      </w:r>
    </w:p>
    <w:p w:rsidR="009E62DA" w:rsidRDefault="009E62DA" w:rsidP="009E62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«Балтийское объединение проектировщиков» </w:t>
      </w:r>
    </w:p>
    <w:p w:rsidR="009E62DA" w:rsidRDefault="009E62DA" w:rsidP="009E62DA">
      <w:pPr>
        <w:ind w:left="4820"/>
        <w:rPr>
          <w:sz w:val="22"/>
          <w:szCs w:val="22"/>
        </w:rPr>
      </w:pPr>
    </w:p>
    <w:p w:rsidR="009E62DA" w:rsidRDefault="009E62DA" w:rsidP="009E62DA">
      <w:pPr>
        <w:ind w:left="4820"/>
        <w:rPr>
          <w:sz w:val="22"/>
          <w:szCs w:val="22"/>
        </w:rPr>
      </w:pPr>
    </w:p>
    <w:p w:rsidR="009E62DA" w:rsidRDefault="009E62DA" w:rsidP="009E62DA">
      <w:pPr>
        <w:rPr>
          <w:sz w:val="22"/>
          <w:szCs w:val="22"/>
        </w:rPr>
      </w:pPr>
    </w:p>
    <w:p w:rsidR="009E62DA" w:rsidRDefault="009E62DA" w:rsidP="009E62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9E62DA" w:rsidRDefault="009E62DA" w:rsidP="009E62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9E62DA" w:rsidRDefault="009E62DA" w:rsidP="009E62DA">
      <w:pPr>
        <w:rPr>
          <w:sz w:val="22"/>
          <w:szCs w:val="22"/>
        </w:rPr>
      </w:pPr>
    </w:p>
    <w:p w:rsidR="009E62DA" w:rsidRDefault="009E62DA" w:rsidP="009E62DA">
      <w:pPr>
        <w:ind w:firstLine="720"/>
        <w:rPr>
          <w:sz w:val="22"/>
          <w:szCs w:val="22"/>
        </w:rPr>
      </w:pPr>
    </w:p>
    <w:p w:rsidR="009E62DA" w:rsidRDefault="009E62DA" w:rsidP="009E62DA">
      <w:pPr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9E62DA" w:rsidRDefault="009E62DA" w:rsidP="009E62DA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9E62DA" w:rsidRDefault="009E62DA" w:rsidP="009E62DA">
      <w:pPr>
        <w:rPr>
          <w:sz w:val="22"/>
          <w:szCs w:val="22"/>
        </w:rPr>
      </w:pPr>
    </w:p>
    <w:p w:rsidR="009E62DA" w:rsidRDefault="009E62DA" w:rsidP="009E62DA">
      <w:pPr>
        <w:pStyle w:val="a4"/>
        <w:tabs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pict>
          <v:line id="_x0000_s1026" style="position:absolute;z-index:251658240" from="95.15pt,12.05pt" to="482.15pt,12.05pt"/>
        </w:pict>
      </w:r>
      <w:r>
        <w:rPr>
          <w:rFonts w:ascii="Times New Roman" w:hAnsi="Times New Roman" w:cs="Times New Roman"/>
          <w:b/>
        </w:rPr>
        <w:t>Место жительства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E62DA" w:rsidRDefault="009E62DA" w:rsidP="009E62DA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9E62DA" w:rsidRDefault="009E62DA" w:rsidP="009E62DA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62DA" w:rsidTr="009E62D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ОГРНИП</w:t>
            </w:r>
          </w:p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</w:tr>
    </w:tbl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9E62DA" w:rsidRDefault="009E62DA" w:rsidP="009E62DA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9E62DA" w:rsidRDefault="009E62DA" w:rsidP="009E62DA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62DA" w:rsidTr="009E62D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ИНН</w:t>
            </w:r>
          </w:p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tabs>
                <w:tab w:val="left" w:pos="142"/>
              </w:tabs>
              <w:spacing w:line="276" w:lineRule="auto"/>
              <w:jc w:val="center"/>
            </w:pPr>
          </w:p>
        </w:tc>
      </w:tr>
    </w:tbl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9E62DA" w:rsidRDefault="009E62DA" w:rsidP="009E62D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62DA" w:rsidRDefault="009E62DA" w:rsidP="009E62DA">
      <w:pPr>
        <w:ind w:firstLine="709"/>
        <w:jc w:val="both"/>
        <w:rPr>
          <w:sz w:val="22"/>
          <w:szCs w:val="22"/>
        </w:rPr>
      </w:pPr>
    </w:p>
    <w:p w:rsidR="009E62DA" w:rsidRDefault="009E62DA" w:rsidP="009E62D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просит принять в состав членов Ассоциации саморегулируемая организация «Балтийское объединение проектировщиков» (далее – «Ассоциация»).</w:t>
      </w:r>
    </w:p>
    <w:p w:rsidR="009E62DA" w:rsidRDefault="009E62DA" w:rsidP="009E62DA">
      <w:pPr>
        <w:ind w:firstLine="709"/>
        <w:jc w:val="both"/>
        <w:rPr>
          <w:sz w:val="22"/>
          <w:szCs w:val="22"/>
        </w:rPr>
      </w:pPr>
    </w:p>
    <w:p w:rsidR="009E62DA" w:rsidRDefault="009E62DA" w:rsidP="009E62D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принятом решении выполнять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9E62DA" w:rsidTr="009E62DA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>
              <w:rPr>
                <w:rFonts w:ascii="Times New Roman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E62DA" w:rsidRDefault="009E62DA" w:rsidP="009E62D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62DA" w:rsidRDefault="009E62DA" w:rsidP="009E62DA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с уровнем ответственности: </w:t>
      </w:r>
    </w:p>
    <w:p w:rsidR="009E62DA" w:rsidRDefault="009E62DA" w:rsidP="009E62DA">
      <w:pPr>
        <w:ind w:firstLine="700"/>
        <w:jc w:val="both"/>
        <w:rPr>
          <w:sz w:val="22"/>
          <w:szCs w:val="22"/>
        </w:rPr>
      </w:pPr>
    </w:p>
    <w:p w:rsidR="009E62DA" w:rsidRDefault="009E62DA" w:rsidP="009E62DA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Уровни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Предельный размер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Размер взноса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Необходимый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уровень (отметить знаком «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DA" w:rsidRDefault="009E62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DA" w:rsidRDefault="009E62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>
              <w:rPr>
                <w:rFonts w:ascii="Times New Roman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DA" w:rsidRDefault="009E62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62DA" w:rsidTr="009E62D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2DA" w:rsidRDefault="009E62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DA" w:rsidRDefault="009E62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E62DA" w:rsidRDefault="009E62DA" w:rsidP="009E62DA">
      <w:pPr>
        <w:ind w:firstLine="426"/>
        <w:jc w:val="both"/>
        <w:rPr>
          <w:sz w:val="22"/>
          <w:szCs w:val="22"/>
        </w:rPr>
      </w:pPr>
    </w:p>
    <w:p w:rsidR="009E62DA" w:rsidRDefault="009E62DA" w:rsidP="009E6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9E62DA" w:rsidRDefault="009E62DA" w:rsidP="009E62DA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9E62DA" w:rsidTr="009E62D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spacing w:line="276" w:lineRule="auto"/>
              <w:ind w:left="57" w:right="57"/>
              <w:jc w:val="center"/>
            </w:pPr>
          </w:p>
          <w:p w:rsidR="009E62DA" w:rsidRDefault="009E62DA">
            <w:pPr>
              <w:spacing w:line="276" w:lineRule="auto"/>
              <w:ind w:left="57" w:right="57"/>
              <w:jc w:val="center"/>
            </w:pPr>
            <w:r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9E62DA" w:rsidRDefault="009E62D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9E62DA" w:rsidTr="009E62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9E62DA" w:rsidTr="009E62D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9E62DA" w:rsidTr="009E62D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A" w:rsidRDefault="009E62DA">
            <w:pPr>
              <w:pStyle w:val="a6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9E62DA" w:rsidRDefault="009E62DA" w:rsidP="009E62DA">
      <w:pPr>
        <w:ind w:firstLine="426"/>
        <w:jc w:val="both"/>
        <w:rPr>
          <w:sz w:val="22"/>
          <w:szCs w:val="22"/>
        </w:rPr>
      </w:pPr>
    </w:p>
    <w:p w:rsidR="009E62DA" w:rsidRDefault="009E62DA" w:rsidP="009E62DA">
      <w:pPr>
        <w:ind w:firstLine="709"/>
        <w:jc w:val="both"/>
        <w:rPr>
          <w:sz w:val="22"/>
          <w:szCs w:val="22"/>
        </w:rPr>
      </w:pPr>
    </w:p>
    <w:p w:rsidR="009E62DA" w:rsidRDefault="009E62DA" w:rsidP="009E62D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Обязуюсь следовать  интересам  Ассоциации, 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9E62DA" w:rsidRDefault="009E62DA" w:rsidP="009E62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9E62DA" w:rsidRDefault="009E62DA" w:rsidP="009E6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9E62DA" w:rsidRDefault="009E62DA" w:rsidP="009E6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договоров);</w:t>
      </w:r>
    </w:p>
    <w:p w:rsidR="009E62DA" w:rsidRDefault="009E62DA" w:rsidP="009E62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9E62DA" w:rsidRDefault="009E62DA" w:rsidP="009E62DA">
      <w:pPr>
        <w:jc w:val="both"/>
        <w:rPr>
          <w:rStyle w:val="a7"/>
          <w:b w:val="0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>
        <w:rPr>
          <w:sz w:val="22"/>
          <w:szCs w:val="22"/>
        </w:rPr>
        <w:t xml:space="preserve"> обязуюсь </w:t>
      </w:r>
      <w:r>
        <w:rPr>
          <w:rStyle w:val="a7"/>
          <w:sz w:val="22"/>
          <w:szCs w:val="22"/>
        </w:rPr>
        <w:t xml:space="preserve">исполнить свою обязанность:  </w:t>
      </w:r>
    </w:p>
    <w:p w:rsidR="009E62DA" w:rsidRDefault="009E62DA" w:rsidP="009E62D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9E62DA" w:rsidRDefault="009E62DA" w:rsidP="009E62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9E62DA" w:rsidRDefault="009E62DA" w:rsidP="009E62DA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представить в </w:t>
      </w:r>
      <w:r>
        <w:rPr>
          <w:sz w:val="22"/>
          <w:szCs w:val="22"/>
        </w:rPr>
        <w:t xml:space="preserve">Ассоциацию </w:t>
      </w:r>
      <w:r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9E62DA" w:rsidRDefault="009E62DA" w:rsidP="009E62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оплату членских взносов в порядке и в сроки установленные Положением о членских, вступительных и целевых взносах в Ассоциацию. </w:t>
      </w:r>
    </w:p>
    <w:p w:rsidR="009E62DA" w:rsidRDefault="009E62DA" w:rsidP="009E62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9E62DA" w:rsidRDefault="009E62DA" w:rsidP="009E62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9E62DA" w:rsidRDefault="009E62DA" w:rsidP="009E62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документах, представленных в Ассоциацию саморегулируемая организация «Балтийское объединение проектировщиков», вместе с настоящим заявлением подтверждаю, не возражаю против их проверки.</w:t>
      </w:r>
    </w:p>
    <w:p w:rsidR="009E62DA" w:rsidRDefault="009E62DA" w:rsidP="009E62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   ___________________________________</w:t>
      </w:r>
    </w:p>
    <w:p w:rsidR="009E62DA" w:rsidRDefault="009E62DA" w:rsidP="009E62DA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>
        <w:rPr>
          <w:i/>
          <w:sz w:val="18"/>
          <w:szCs w:val="18"/>
        </w:rPr>
        <w:t>(Ф.И.О.)</w:t>
      </w:r>
    </w:p>
    <w:p w:rsidR="009E62DA" w:rsidRDefault="009E62DA" w:rsidP="009E62DA">
      <w:pPr>
        <w:rPr>
          <w:i/>
          <w:sz w:val="18"/>
          <w:szCs w:val="18"/>
        </w:rPr>
      </w:pPr>
    </w:p>
    <w:p w:rsidR="009E62DA" w:rsidRDefault="009E62DA" w:rsidP="009E62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E62DA" w:rsidRDefault="009E62DA" w:rsidP="009E62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          «_____»_____________ 20__ года.</w:t>
      </w: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9E62DA" w:rsidRDefault="009E62DA" w:rsidP="009E62DA">
      <w:pPr>
        <w:jc w:val="center"/>
        <w:rPr>
          <w:i/>
          <w:sz w:val="22"/>
          <w:szCs w:val="22"/>
        </w:rPr>
      </w:pPr>
    </w:p>
    <w:p w:rsidR="00C37BBE" w:rsidRDefault="00C37BBE"/>
    <w:sectPr w:rsidR="00C37BBE" w:rsidSect="00C3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9E62DA"/>
    <w:rsid w:val="009E62DA"/>
    <w:rsid w:val="00C3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"/>
    <w:basedOn w:val="a0"/>
    <w:link w:val="a4"/>
    <w:semiHidden/>
    <w:locked/>
    <w:rsid w:val="009E62DA"/>
    <w:rPr>
      <w:lang w:eastAsia="ru-RU"/>
    </w:rPr>
  </w:style>
  <w:style w:type="paragraph" w:styleId="a4">
    <w:name w:val="header"/>
    <w:aliases w:val="Знак2"/>
    <w:basedOn w:val="a"/>
    <w:link w:val="a3"/>
    <w:semiHidden/>
    <w:unhideWhenUsed/>
    <w:rsid w:val="009E62D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E6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"/>
    <w:basedOn w:val="a0"/>
    <w:link w:val="a6"/>
    <w:locked/>
    <w:rsid w:val="009E62DA"/>
    <w:rPr>
      <w:rFonts w:ascii="Courier New" w:hAnsi="Courier New" w:cs="Courier New"/>
      <w:lang w:eastAsia="ru-RU"/>
    </w:rPr>
  </w:style>
  <w:style w:type="paragraph" w:styleId="a6">
    <w:name w:val="Plain Text"/>
    <w:aliases w:val="Знак1"/>
    <w:basedOn w:val="a"/>
    <w:link w:val="a5"/>
    <w:unhideWhenUsed/>
    <w:rsid w:val="009E62DA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9E62DA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9E6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3</cp:revision>
  <dcterms:created xsi:type="dcterms:W3CDTF">2017-07-05T18:30:00Z</dcterms:created>
  <dcterms:modified xsi:type="dcterms:W3CDTF">2017-07-05T18:31:00Z</dcterms:modified>
</cp:coreProperties>
</file>